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D3704A" w14:textId="77777777" w:rsidR="00CA425C" w:rsidRDefault="00CA425C"/>
    <w:p w14:paraId="1B877A23" w14:textId="77777777" w:rsidR="00147E78" w:rsidRDefault="00147E78" w:rsidP="00147E78">
      <w:pPr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Air Operations</w:t>
      </w:r>
    </w:p>
    <w:p w14:paraId="37654D7C" w14:textId="48A0E5E3" w:rsidR="00DC76CD" w:rsidRDefault="007614EA" w:rsidP="00147E78">
      <w:pPr>
        <w:jc w:val="center"/>
        <w:rPr>
          <w:b/>
          <w:i/>
          <w:sz w:val="40"/>
          <w:szCs w:val="40"/>
          <w:u w:val="single"/>
        </w:rPr>
      </w:pPr>
      <w:r>
        <w:rPr>
          <w:b/>
          <w:i/>
          <w:sz w:val="40"/>
          <w:szCs w:val="40"/>
          <w:u w:val="single"/>
        </w:rPr>
        <w:t>Initial Customer Impact Survey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25"/>
        <w:gridCol w:w="6448"/>
      </w:tblGrid>
      <w:tr w:rsidR="00074596" w14:paraId="04F90376" w14:textId="77777777" w:rsidTr="00090D6B">
        <w:trPr>
          <w:trHeight w:val="423"/>
        </w:trPr>
        <w:tc>
          <w:tcPr>
            <w:tcW w:w="2425" w:type="dxa"/>
          </w:tcPr>
          <w:p w14:paraId="57598ECA" w14:textId="57077158" w:rsidR="00074596" w:rsidRPr="00090D6B" w:rsidRDefault="00074596" w:rsidP="00090D6B">
            <w:pPr>
              <w:jc w:val="right"/>
              <w:rPr>
                <w:bCs/>
                <w:sz w:val="28"/>
                <w:szCs w:val="28"/>
              </w:rPr>
            </w:pPr>
            <w:r w:rsidRPr="00090D6B">
              <w:rPr>
                <w:bCs/>
                <w:sz w:val="28"/>
                <w:szCs w:val="28"/>
              </w:rPr>
              <w:t>Job #</w:t>
            </w:r>
          </w:p>
        </w:tc>
        <w:tc>
          <w:tcPr>
            <w:tcW w:w="6448" w:type="dxa"/>
          </w:tcPr>
          <w:p w14:paraId="21C7B1B4" w14:textId="7FF0FCDC" w:rsidR="00074596" w:rsidRPr="0041572D" w:rsidRDefault="00980EA2" w:rsidP="0041572D">
            <w:pPr>
              <w:rPr>
                <w:bCs/>
                <w:iCs/>
                <w:sz w:val="32"/>
                <w:szCs w:val="32"/>
              </w:rPr>
            </w:pPr>
            <w:r>
              <w:rPr>
                <w:bCs/>
                <w:iCs/>
                <w:sz w:val="32"/>
                <w:szCs w:val="32"/>
              </w:rPr>
              <w:t>TD</w:t>
            </w:r>
            <w:r w:rsidR="001F117C">
              <w:rPr>
                <w:bCs/>
                <w:iCs/>
                <w:sz w:val="32"/>
                <w:szCs w:val="32"/>
              </w:rPr>
              <w:t>1526104</w:t>
            </w:r>
          </w:p>
        </w:tc>
      </w:tr>
      <w:tr w:rsidR="00074596" w14:paraId="274C4E2C" w14:textId="77777777" w:rsidTr="00090D6B">
        <w:trPr>
          <w:trHeight w:val="429"/>
        </w:trPr>
        <w:tc>
          <w:tcPr>
            <w:tcW w:w="2425" w:type="dxa"/>
          </w:tcPr>
          <w:p w14:paraId="73A0942E" w14:textId="6E9C4B65" w:rsidR="00074596" w:rsidRPr="00090D6B" w:rsidRDefault="00074596" w:rsidP="00090D6B">
            <w:pPr>
              <w:jc w:val="right"/>
              <w:rPr>
                <w:bCs/>
                <w:iCs/>
                <w:sz w:val="28"/>
                <w:szCs w:val="28"/>
              </w:rPr>
            </w:pPr>
            <w:r w:rsidRPr="00090D6B">
              <w:rPr>
                <w:bCs/>
                <w:iCs/>
                <w:sz w:val="28"/>
                <w:szCs w:val="28"/>
              </w:rPr>
              <w:t>Requested Date</w:t>
            </w:r>
          </w:p>
        </w:tc>
        <w:tc>
          <w:tcPr>
            <w:tcW w:w="6448" w:type="dxa"/>
          </w:tcPr>
          <w:p w14:paraId="7261A6E3" w14:textId="48565080" w:rsidR="00074596" w:rsidRPr="00E961EB" w:rsidRDefault="001F117C" w:rsidP="0041572D">
            <w:pPr>
              <w:rPr>
                <w:bCs/>
                <w:iCs/>
                <w:sz w:val="32"/>
                <w:szCs w:val="32"/>
              </w:rPr>
            </w:pPr>
            <w:r>
              <w:rPr>
                <w:bCs/>
                <w:iCs/>
                <w:sz w:val="32"/>
                <w:szCs w:val="32"/>
              </w:rPr>
              <w:t>5/27-28/2020</w:t>
            </w:r>
          </w:p>
        </w:tc>
      </w:tr>
      <w:tr w:rsidR="00074596" w14:paraId="13606F5F" w14:textId="77777777" w:rsidTr="00090D6B">
        <w:trPr>
          <w:trHeight w:val="423"/>
        </w:trPr>
        <w:tc>
          <w:tcPr>
            <w:tcW w:w="2425" w:type="dxa"/>
          </w:tcPr>
          <w:p w14:paraId="35E0C291" w14:textId="052CA575" w:rsidR="00074596" w:rsidRPr="00090D6B" w:rsidRDefault="00074596" w:rsidP="00090D6B">
            <w:pPr>
              <w:jc w:val="right"/>
              <w:rPr>
                <w:bCs/>
                <w:iCs/>
                <w:sz w:val="28"/>
                <w:szCs w:val="28"/>
              </w:rPr>
            </w:pPr>
            <w:r w:rsidRPr="00090D6B">
              <w:rPr>
                <w:bCs/>
                <w:iCs/>
                <w:sz w:val="28"/>
                <w:szCs w:val="28"/>
              </w:rPr>
              <w:t>Survey Date</w:t>
            </w:r>
          </w:p>
        </w:tc>
        <w:tc>
          <w:tcPr>
            <w:tcW w:w="6448" w:type="dxa"/>
          </w:tcPr>
          <w:p w14:paraId="0A950EAB" w14:textId="52B56D1A" w:rsidR="00074596" w:rsidRPr="00E961EB" w:rsidRDefault="00DC561A" w:rsidP="0041572D">
            <w:pPr>
              <w:rPr>
                <w:bCs/>
                <w:iCs/>
                <w:sz w:val="32"/>
                <w:szCs w:val="32"/>
              </w:rPr>
            </w:pPr>
            <w:r>
              <w:rPr>
                <w:bCs/>
                <w:iCs/>
                <w:sz w:val="32"/>
                <w:szCs w:val="32"/>
              </w:rPr>
              <w:t>4/21/2020</w:t>
            </w:r>
          </w:p>
        </w:tc>
      </w:tr>
      <w:tr w:rsidR="00074596" w14:paraId="128D9AC4" w14:textId="77777777" w:rsidTr="00090D6B">
        <w:trPr>
          <w:trHeight w:val="429"/>
        </w:trPr>
        <w:tc>
          <w:tcPr>
            <w:tcW w:w="2425" w:type="dxa"/>
          </w:tcPr>
          <w:p w14:paraId="2BD24496" w14:textId="56D51505" w:rsidR="00074596" w:rsidRPr="00090D6B" w:rsidRDefault="00074596" w:rsidP="00090D6B">
            <w:pPr>
              <w:jc w:val="right"/>
              <w:rPr>
                <w:bCs/>
                <w:iCs/>
                <w:sz w:val="28"/>
                <w:szCs w:val="28"/>
              </w:rPr>
            </w:pPr>
            <w:r w:rsidRPr="00090D6B">
              <w:rPr>
                <w:bCs/>
                <w:iCs/>
                <w:sz w:val="28"/>
                <w:szCs w:val="28"/>
              </w:rPr>
              <w:t>City</w:t>
            </w:r>
          </w:p>
        </w:tc>
        <w:tc>
          <w:tcPr>
            <w:tcW w:w="6448" w:type="dxa"/>
          </w:tcPr>
          <w:p w14:paraId="3C9DF35A" w14:textId="71CC4E59" w:rsidR="00074596" w:rsidRPr="00E961EB" w:rsidRDefault="00DC561A" w:rsidP="0041572D">
            <w:pPr>
              <w:rPr>
                <w:bCs/>
                <w:iCs/>
                <w:sz w:val="32"/>
                <w:szCs w:val="32"/>
              </w:rPr>
            </w:pPr>
            <w:r>
              <w:rPr>
                <w:bCs/>
                <w:iCs/>
                <w:sz w:val="32"/>
                <w:szCs w:val="32"/>
              </w:rPr>
              <w:t>Lake Hughes</w:t>
            </w:r>
          </w:p>
        </w:tc>
      </w:tr>
      <w:tr w:rsidR="00074596" w14:paraId="18B4E9E5" w14:textId="77777777" w:rsidTr="00090D6B">
        <w:trPr>
          <w:trHeight w:val="423"/>
        </w:trPr>
        <w:tc>
          <w:tcPr>
            <w:tcW w:w="2425" w:type="dxa"/>
          </w:tcPr>
          <w:p w14:paraId="3A5D147D" w14:textId="5A7AF0D4" w:rsidR="00074596" w:rsidRPr="00090D6B" w:rsidRDefault="00074596" w:rsidP="00090D6B">
            <w:pPr>
              <w:jc w:val="right"/>
              <w:rPr>
                <w:bCs/>
                <w:iCs/>
                <w:sz w:val="28"/>
                <w:szCs w:val="28"/>
              </w:rPr>
            </w:pPr>
            <w:r w:rsidRPr="00090D6B">
              <w:rPr>
                <w:bCs/>
                <w:iCs/>
                <w:sz w:val="28"/>
                <w:szCs w:val="28"/>
              </w:rPr>
              <w:t>Pole Type</w:t>
            </w:r>
          </w:p>
        </w:tc>
        <w:tc>
          <w:tcPr>
            <w:tcW w:w="6448" w:type="dxa"/>
          </w:tcPr>
          <w:p w14:paraId="1FE7BFC7" w14:textId="37D8ABD9" w:rsidR="00074596" w:rsidRPr="00E961EB" w:rsidRDefault="00E20DA1" w:rsidP="0041572D">
            <w:pPr>
              <w:rPr>
                <w:bCs/>
                <w:iCs/>
                <w:sz w:val="32"/>
                <w:szCs w:val="32"/>
              </w:rPr>
            </w:pPr>
            <w:r>
              <w:rPr>
                <w:bCs/>
                <w:iCs/>
                <w:sz w:val="32"/>
                <w:szCs w:val="32"/>
              </w:rPr>
              <w:t>6=50’H1</w:t>
            </w:r>
            <w:r w:rsidR="002A28B9">
              <w:rPr>
                <w:bCs/>
                <w:iCs/>
                <w:sz w:val="32"/>
                <w:szCs w:val="32"/>
              </w:rPr>
              <w:t xml:space="preserve"> Poles </w:t>
            </w:r>
            <w:r w:rsidR="0067465F">
              <w:rPr>
                <w:bCs/>
                <w:iCs/>
                <w:sz w:val="32"/>
                <w:szCs w:val="32"/>
              </w:rPr>
              <w:t>–</w:t>
            </w:r>
            <w:r w:rsidR="002A28B9">
              <w:rPr>
                <w:bCs/>
                <w:iCs/>
                <w:sz w:val="32"/>
                <w:szCs w:val="32"/>
              </w:rPr>
              <w:t xml:space="preserve"> </w:t>
            </w:r>
            <w:r w:rsidR="0067465F">
              <w:rPr>
                <w:bCs/>
                <w:iCs/>
                <w:sz w:val="32"/>
                <w:szCs w:val="32"/>
              </w:rPr>
              <w:t>3,</w:t>
            </w:r>
            <w:r w:rsidR="00680E88">
              <w:rPr>
                <w:bCs/>
                <w:iCs/>
                <w:sz w:val="32"/>
                <w:szCs w:val="32"/>
              </w:rPr>
              <w:t>2</w:t>
            </w:r>
            <w:r w:rsidR="0067465F">
              <w:rPr>
                <w:bCs/>
                <w:iCs/>
                <w:sz w:val="32"/>
                <w:szCs w:val="32"/>
              </w:rPr>
              <w:t>00</w:t>
            </w:r>
            <w:r w:rsidR="00937678">
              <w:rPr>
                <w:bCs/>
                <w:iCs/>
                <w:sz w:val="32"/>
                <w:szCs w:val="32"/>
              </w:rPr>
              <w:t xml:space="preserve"> lbs. @ </w:t>
            </w:r>
            <w:r w:rsidR="00712972">
              <w:rPr>
                <w:bCs/>
                <w:iCs/>
                <w:sz w:val="32"/>
                <w:szCs w:val="32"/>
              </w:rPr>
              <w:t>3,600’ Elev.</w:t>
            </w:r>
            <w:bookmarkStart w:id="0" w:name="_GoBack"/>
            <w:bookmarkEnd w:id="0"/>
          </w:p>
        </w:tc>
      </w:tr>
      <w:tr w:rsidR="00074596" w14:paraId="6C3A3910" w14:textId="77777777" w:rsidTr="00090D6B">
        <w:trPr>
          <w:trHeight w:val="429"/>
        </w:trPr>
        <w:tc>
          <w:tcPr>
            <w:tcW w:w="2425" w:type="dxa"/>
          </w:tcPr>
          <w:p w14:paraId="45D3F4E9" w14:textId="4B928FCA" w:rsidR="00074596" w:rsidRPr="00090D6B" w:rsidRDefault="00074596" w:rsidP="00090D6B">
            <w:pPr>
              <w:jc w:val="right"/>
              <w:rPr>
                <w:bCs/>
                <w:iCs/>
                <w:sz w:val="28"/>
                <w:szCs w:val="28"/>
              </w:rPr>
            </w:pPr>
            <w:r w:rsidRPr="00090D6B">
              <w:rPr>
                <w:bCs/>
                <w:iCs/>
                <w:sz w:val="28"/>
                <w:szCs w:val="28"/>
              </w:rPr>
              <w:t>Location</w:t>
            </w:r>
          </w:p>
        </w:tc>
        <w:tc>
          <w:tcPr>
            <w:tcW w:w="6448" w:type="dxa"/>
          </w:tcPr>
          <w:p w14:paraId="6F67627D" w14:textId="46379C8C" w:rsidR="00074596" w:rsidRPr="00E961EB" w:rsidRDefault="00AB2C06" w:rsidP="0041572D">
            <w:pPr>
              <w:rPr>
                <w:bCs/>
                <w:iCs/>
                <w:sz w:val="32"/>
                <w:szCs w:val="32"/>
              </w:rPr>
            </w:pPr>
            <w:r>
              <w:rPr>
                <w:bCs/>
                <w:iCs/>
                <w:sz w:val="32"/>
                <w:szCs w:val="32"/>
              </w:rPr>
              <w:t>6 Locations + 2 LZ’s</w:t>
            </w:r>
          </w:p>
        </w:tc>
      </w:tr>
      <w:tr w:rsidR="00074596" w14:paraId="4604E195" w14:textId="77777777" w:rsidTr="00090D6B">
        <w:trPr>
          <w:trHeight w:val="423"/>
        </w:trPr>
        <w:tc>
          <w:tcPr>
            <w:tcW w:w="2425" w:type="dxa"/>
          </w:tcPr>
          <w:p w14:paraId="3333D59E" w14:textId="5BCF7C25" w:rsidR="00074596" w:rsidRPr="00090D6B" w:rsidRDefault="00074596" w:rsidP="00090D6B">
            <w:pPr>
              <w:jc w:val="right"/>
              <w:rPr>
                <w:bCs/>
                <w:iCs/>
                <w:sz w:val="28"/>
                <w:szCs w:val="28"/>
              </w:rPr>
            </w:pPr>
            <w:r w:rsidRPr="00090D6B">
              <w:rPr>
                <w:bCs/>
                <w:iCs/>
                <w:sz w:val="28"/>
                <w:szCs w:val="28"/>
              </w:rPr>
              <w:t>Structures Affected</w:t>
            </w:r>
          </w:p>
        </w:tc>
        <w:tc>
          <w:tcPr>
            <w:tcW w:w="6448" w:type="dxa"/>
          </w:tcPr>
          <w:p w14:paraId="6696E610" w14:textId="69476977" w:rsidR="00074596" w:rsidRPr="00E961EB" w:rsidRDefault="00291F31" w:rsidP="0041572D">
            <w:pPr>
              <w:rPr>
                <w:bCs/>
                <w:iCs/>
                <w:sz w:val="32"/>
                <w:szCs w:val="32"/>
              </w:rPr>
            </w:pPr>
            <w:r>
              <w:rPr>
                <w:bCs/>
                <w:iCs/>
                <w:sz w:val="32"/>
                <w:szCs w:val="32"/>
              </w:rPr>
              <w:t>2= Vacant Conference Camp Centers</w:t>
            </w:r>
          </w:p>
        </w:tc>
      </w:tr>
      <w:tr w:rsidR="00074596" w14:paraId="4C7E2D31" w14:textId="77777777" w:rsidTr="00090D6B">
        <w:trPr>
          <w:trHeight w:val="429"/>
        </w:trPr>
        <w:tc>
          <w:tcPr>
            <w:tcW w:w="2425" w:type="dxa"/>
          </w:tcPr>
          <w:p w14:paraId="233156EA" w14:textId="5D015E0B" w:rsidR="00074596" w:rsidRPr="00090D6B" w:rsidRDefault="00090D6B" w:rsidP="00090D6B">
            <w:pPr>
              <w:jc w:val="right"/>
              <w:rPr>
                <w:bCs/>
                <w:iCs/>
                <w:sz w:val="28"/>
                <w:szCs w:val="28"/>
              </w:rPr>
            </w:pPr>
            <w:r w:rsidRPr="00090D6B">
              <w:rPr>
                <w:bCs/>
                <w:iCs/>
                <w:sz w:val="28"/>
                <w:szCs w:val="28"/>
              </w:rPr>
              <w:t>Notes</w:t>
            </w:r>
          </w:p>
        </w:tc>
        <w:tc>
          <w:tcPr>
            <w:tcW w:w="6448" w:type="dxa"/>
          </w:tcPr>
          <w:p w14:paraId="36E00DCC" w14:textId="65953D73" w:rsidR="00074596" w:rsidRPr="00E961EB" w:rsidRDefault="00170D76" w:rsidP="0041572D">
            <w:pPr>
              <w:rPr>
                <w:bCs/>
                <w:iCs/>
                <w:sz w:val="32"/>
                <w:szCs w:val="32"/>
              </w:rPr>
            </w:pPr>
            <w:r>
              <w:rPr>
                <w:bCs/>
                <w:iCs/>
                <w:sz w:val="32"/>
                <w:szCs w:val="32"/>
              </w:rPr>
              <w:t xml:space="preserve">LZ &amp; staging area located </w:t>
            </w:r>
            <w:r w:rsidR="00507DD7">
              <w:rPr>
                <w:bCs/>
                <w:iCs/>
                <w:sz w:val="32"/>
                <w:szCs w:val="32"/>
              </w:rPr>
              <w:t xml:space="preserve">@ </w:t>
            </w:r>
            <w:r>
              <w:rPr>
                <w:bCs/>
                <w:iCs/>
                <w:sz w:val="32"/>
                <w:szCs w:val="32"/>
              </w:rPr>
              <w:t>The Oaks</w:t>
            </w:r>
            <w:r w:rsidR="00D763FA">
              <w:rPr>
                <w:bCs/>
                <w:iCs/>
                <w:sz w:val="32"/>
                <w:szCs w:val="32"/>
              </w:rPr>
              <w:t xml:space="preserve"> Camp &amp; </w:t>
            </w:r>
          </w:p>
        </w:tc>
      </w:tr>
      <w:tr w:rsidR="00090D6B" w14:paraId="0D2AC8AD" w14:textId="77777777" w:rsidTr="004C1B59">
        <w:trPr>
          <w:trHeight w:val="423"/>
        </w:trPr>
        <w:tc>
          <w:tcPr>
            <w:tcW w:w="8873" w:type="dxa"/>
            <w:gridSpan w:val="2"/>
          </w:tcPr>
          <w:p w14:paraId="249542A7" w14:textId="1A1263A0" w:rsidR="00090D6B" w:rsidRPr="00E961EB" w:rsidRDefault="00D763FA" w:rsidP="00E961EB">
            <w:pPr>
              <w:rPr>
                <w:bCs/>
                <w:iCs/>
                <w:sz w:val="32"/>
                <w:szCs w:val="32"/>
              </w:rPr>
            </w:pPr>
            <w:r>
              <w:rPr>
                <w:bCs/>
                <w:iCs/>
                <w:sz w:val="32"/>
                <w:szCs w:val="32"/>
              </w:rPr>
              <w:t>Conference Center</w:t>
            </w:r>
            <w:r w:rsidR="00E00094">
              <w:rPr>
                <w:bCs/>
                <w:iCs/>
                <w:sz w:val="32"/>
                <w:szCs w:val="32"/>
              </w:rPr>
              <w:t xml:space="preserve"> 18651 Pine Canyon Rd. Lake Hughes, Ca. 93532</w:t>
            </w:r>
            <w:r w:rsidR="00FE4323">
              <w:rPr>
                <w:bCs/>
                <w:iCs/>
                <w:sz w:val="32"/>
                <w:szCs w:val="32"/>
              </w:rPr>
              <w:t>.  POC: Mario 661-912-9685</w:t>
            </w:r>
            <w:r w:rsidR="008B7DF1">
              <w:rPr>
                <w:bCs/>
                <w:iCs/>
                <w:sz w:val="32"/>
                <w:szCs w:val="32"/>
              </w:rPr>
              <w:t>.  All buildings vacant due to COVID-19 Restrictions</w:t>
            </w:r>
            <w:r w:rsidR="00544142">
              <w:rPr>
                <w:bCs/>
                <w:iCs/>
                <w:sz w:val="32"/>
                <w:szCs w:val="32"/>
              </w:rPr>
              <w:t xml:space="preserve">, 9 personnel on site and </w:t>
            </w:r>
            <w:r w:rsidR="00084D35">
              <w:rPr>
                <w:bCs/>
                <w:iCs/>
                <w:sz w:val="32"/>
                <w:szCs w:val="32"/>
              </w:rPr>
              <w:t xml:space="preserve">can </w:t>
            </w:r>
            <w:r w:rsidR="00544142">
              <w:rPr>
                <w:bCs/>
                <w:iCs/>
                <w:sz w:val="32"/>
                <w:szCs w:val="32"/>
              </w:rPr>
              <w:t>relocate to any building necessary</w:t>
            </w:r>
            <w:r w:rsidR="00467544">
              <w:rPr>
                <w:bCs/>
                <w:iCs/>
                <w:sz w:val="32"/>
                <w:szCs w:val="32"/>
              </w:rPr>
              <w:t xml:space="preserve">.  Recommend pursuing </w:t>
            </w:r>
            <w:r w:rsidR="00E64156">
              <w:rPr>
                <w:bCs/>
                <w:iCs/>
                <w:sz w:val="32"/>
                <w:szCs w:val="32"/>
              </w:rPr>
              <w:t>project as business will not be affected at this time.</w:t>
            </w:r>
          </w:p>
        </w:tc>
      </w:tr>
    </w:tbl>
    <w:p w14:paraId="43563C38" w14:textId="400E9703" w:rsidR="00147E78" w:rsidRPr="00084D35" w:rsidRDefault="00DA79B0" w:rsidP="00084D35">
      <w:pPr>
        <w:rPr>
          <w:bCs/>
          <w:iCs/>
          <w:sz w:val="40"/>
          <w:szCs w:val="40"/>
        </w:rPr>
      </w:pPr>
      <w:r>
        <w:rPr>
          <w:bCs/>
          <w:iCs/>
          <w:noProof/>
          <w:sz w:val="40"/>
          <w:szCs w:val="40"/>
        </w:rPr>
        <w:drawing>
          <wp:inline distT="0" distB="0" distL="0" distR="0" wp14:anchorId="75C52F74" wp14:editId="4D0AE260">
            <wp:extent cx="5638800" cy="3038475"/>
            <wp:effectExtent l="0" t="0" r="0" b="9525"/>
            <wp:docPr id="2" name="Picture 2" descr="A picture containing outdoor, mountain, map,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4C4896.t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208" cy="3055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7E78" w:rsidRPr="00084D35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CA630E" w14:textId="77777777" w:rsidR="007C5B57" w:rsidRDefault="007C5B57" w:rsidP="006844B9">
      <w:pPr>
        <w:spacing w:after="0" w:line="240" w:lineRule="auto"/>
      </w:pPr>
      <w:r>
        <w:separator/>
      </w:r>
    </w:p>
  </w:endnote>
  <w:endnote w:type="continuationSeparator" w:id="0">
    <w:p w14:paraId="748F3D0A" w14:textId="77777777" w:rsidR="007C5B57" w:rsidRDefault="007C5B57" w:rsidP="006844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F32BBB" w14:textId="77777777" w:rsidR="007C5B57" w:rsidRDefault="007C5B57" w:rsidP="006844B9">
      <w:pPr>
        <w:spacing w:after="0" w:line="240" w:lineRule="auto"/>
      </w:pPr>
      <w:r>
        <w:separator/>
      </w:r>
    </w:p>
  </w:footnote>
  <w:footnote w:type="continuationSeparator" w:id="0">
    <w:p w14:paraId="1089DAF1" w14:textId="77777777" w:rsidR="007C5B57" w:rsidRDefault="007C5B57" w:rsidP="006844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1E36C4" w14:textId="77777777" w:rsidR="006844B9" w:rsidRDefault="006844B9" w:rsidP="00147E78">
    <w:pPr>
      <w:pStyle w:val="Header"/>
    </w:pPr>
    <w:r>
      <w:rPr>
        <w:noProof/>
      </w:rPr>
      <w:drawing>
        <wp:inline distT="0" distB="0" distL="0" distR="0" wp14:anchorId="7E788ACE" wp14:editId="71720109">
          <wp:extent cx="1874520" cy="603504"/>
          <wp:effectExtent l="0" t="0" r="0" b="635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20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874520" cy="6035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D9EAE61" wp14:editId="0B949FAD">
          <wp:extent cx="2133600" cy="78105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CE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3600" cy="781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FBE5A8E" wp14:editId="24A4E7F5">
          <wp:extent cx="1819656" cy="603504"/>
          <wp:effectExtent l="0" t="0" r="0" b="635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20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9656" cy="6035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44B9"/>
    <w:rsid w:val="00074596"/>
    <w:rsid w:val="00084D35"/>
    <w:rsid w:val="00090D6B"/>
    <w:rsid w:val="00147E78"/>
    <w:rsid w:val="00170D76"/>
    <w:rsid w:val="001F117C"/>
    <w:rsid w:val="00291F31"/>
    <w:rsid w:val="002A28B9"/>
    <w:rsid w:val="00331AE7"/>
    <w:rsid w:val="0041572D"/>
    <w:rsid w:val="00467544"/>
    <w:rsid w:val="004B7D04"/>
    <w:rsid w:val="004F2353"/>
    <w:rsid w:val="00507DD7"/>
    <w:rsid w:val="00544142"/>
    <w:rsid w:val="0067465F"/>
    <w:rsid w:val="00680E88"/>
    <w:rsid w:val="006844B9"/>
    <w:rsid w:val="00712972"/>
    <w:rsid w:val="0072772C"/>
    <w:rsid w:val="007614EA"/>
    <w:rsid w:val="007C5B57"/>
    <w:rsid w:val="008B7DF1"/>
    <w:rsid w:val="00937678"/>
    <w:rsid w:val="00980EA2"/>
    <w:rsid w:val="009E2BDF"/>
    <w:rsid w:val="00A15C0C"/>
    <w:rsid w:val="00AB2C06"/>
    <w:rsid w:val="00AC44A7"/>
    <w:rsid w:val="00B311A9"/>
    <w:rsid w:val="00C34A84"/>
    <w:rsid w:val="00CA425C"/>
    <w:rsid w:val="00D763FA"/>
    <w:rsid w:val="00DA79B0"/>
    <w:rsid w:val="00DC561A"/>
    <w:rsid w:val="00DC76CD"/>
    <w:rsid w:val="00E00094"/>
    <w:rsid w:val="00E20DA1"/>
    <w:rsid w:val="00E64156"/>
    <w:rsid w:val="00E72927"/>
    <w:rsid w:val="00E961EB"/>
    <w:rsid w:val="00F41EFE"/>
    <w:rsid w:val="00FE4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065C80"/>
  <w15:chartTrackingRefBased/>
  <w15:docId w15:val="{EA9C43EC-91A6-4623-A5A7-2A01EA228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44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44B9"/>
  </w:style>
  <w:style w:type="paragraph" w:styleId="Footer">
    <w:name w:val="footer"/>
    <w:basedOn w:val="Normal"/>
    <w:link w:val="FooterChar"/>
    <w:uiPriority w:val="99"/>
    <w:unhideWhenUsed/>
    <w:rsid w:val="006844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44B9"/>
  </w:style>
  <w:style w:type="table" w:styleId="TableGrid">
    <w:name w:val="Table Grid"/>
    <w:basedOn w:val="TableNormal"/>
    <w:uiPriority w:val="59"/>
    <w:rsid w:val="00DC76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277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772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Alejandro Arteaga</dc:creator>
  <cp:keywords/>
  <dc:description/>
  <cp:lastModifiedBy>Alejandro Arteaga</cp:lastModifiedBy>
  <cp:revision>25</cp:revision>
  <cp:lastPrinted>2017-07-12T19:56:00Z</cp:lastPrinted>
  <dcterms:created xsi:type="dcterms:W3CDTF">2020-04-21T17:42:00Z</dcterms:created>
  <dcterms:modified xsi:type="dcterms:W3CDTF">2020-04-21T21:42:00Z</dcterms:modified>
</cp:coreProperties>
</file>